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E50" w14:textId="77777777" w:rsidR="000B1C5B" w:rsidRPr="000B1C5B" w:rsidRDefault="000B1C5B"/>
    <w:tbl>
      <w:tblPr>
        <w:tblStyle w:val="Tabellenraster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98"/>
      </w:tblGrid>
      <w:tr w:rsidR="000B1C5B" w:rsidRPr="000B1C5B" w14:paraId="70384C21" w14:textId="77777777" w:rsidTr="00DD364B">
        <w:tc>
          <w:tcPr>
            <w:tcW w:w="7230" w:type="dxa"/>
          </w:tcPr>
          <w:p w14:paraId="1AC7424E" w14:textId="1DF68800" w:rsidR="000B1C5B" w:rsidRPr="000B1C5B" w:rsidRDefault="00DD364B" w:rsidP="00DD364B">
            <w:pPr>
              <w:ind w:right="-102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</w:rPr>
              <w:t>Lass es glitzern – Kristalle züchten aus Kochsalz</w:t>
            </w:r>
          </w:p>
          <w:p w14:paraId="69476980" w14:textId="77777777" w:rsidR="000B1C5B" w:rsidRPr="000B1C5B" w:rsidRDefault="00D8376C" w:rsidP="000B1C5B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Name Schüler/in:</w:t>
            </w:r>
            <w:r>
              <w:rPr>
                <w:i/>
                <w:iCs/>
                <w:color w:val="4472C4" w:themeColor="accent1"/>
              </w:rPr>
              <w:br/>
              <w:t>Name Lehrer/in:</w:t>
            </w:r>
            <w:r>
              <w:rPr>
                <w:i/>
                <w:iCs/>
                <w:color w:val="4472C4" w:themeColor="accent1"/>
              </w:rPr>
              <w:br/>
              <w:t>Name Schule:</w:t>
            </w:r>
          </w:p>
        </w:tc>
        <w:tc>
          <w:tcPr>
            <w:tcW w:w="2398" w:type="dxa"/>
          </w:tcPr>
          <w:p w14:paraId="73A7320F" w14:textId="77777777" w:rsidR="000B1C5B" w:rsidRPr="000B1C5B" w:rsidRDefault="00EE5313" w:rsidP="002A16A7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lang w:eastAsia="de-DE"/>
              </w:rPr>
              <w:drawing>
                <wp:inline distT="0" distB="0" distL="0" distR="0" wp14:anchorId="224260FA" wp14:editId="5441EDDE">
                  <wp:extent cx="1245600" cy="1245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0" cy="12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5B" w:rsidRPr="004F6819" w14:paraId="5D4C9DBB" w14:textId="77777777" w:rsidTr="00DD364B">
        <w:tc>
          <w:tcPr>
            <w:tcW w:w="7230" w:type="dxa"/>
          </w:tcPr>
          <w:p w14:paraId="3ACD705F" w14:textId="77777777" w:rsidR="000B1C5B" w:rsidRPr="000B1C5B" w:rsidRDefault="000B1C5B"/>
        </w:tc>
        <w:tc>
          <w:tcPr>
            <w:tcW w:w="2398" w:type="dxa"/>
          </w:tcPr>
          <w:p w14:paraId="765CB304" w14:textId="60FA7D89" w:rsidR="000B1C5B" w:rsidRPr="00EE5313" w:rsidRDefault="001A6E31" w:rsidP="00DD364B">
            <w:pPr>
              <w:ind w:left="36"/>
              <w:jc w:val="center"/>
              <w:rPr>
                <w:sz w:val="15"/>
                <w:szCs w:val="15"/>
                <w:lang w:val="en-US"/>
              </w:rPr>
            </w:pPr>
            <w:hyperlink r:id="rId9" w:history="1">
              <w:r w:rsidR="000B1C5B" w:rsidRPr="00EE5313">
                <w:rPr>
                  <w:rStyle w:val="Hyperlink"/>
                  <w:sz w:val="15"/>
                  <w:szCs w:val="15"/>
                  <w:lang w:val="en-US"/>
                </w:rPr>
                <w:t>https://banerji-lab.com/labhome/</w:t>
              </w:r>
            </w:hyperlink>
            <w:r w:rsidR="000B1C5B" w:rsidRPr="00EE5313">
              <w:rPr>
                <w:sz w:val="15"/>
                <w:szCs w:val="15"/>
                <w:lang w:val="en-US"/>
              </w:rPr>
              <w:br/>
              <w:t xml:space="preserve">(Experiment </w:t>
            </w:r>
            <w:r w:rsidR="002A16A7">
              <w:rPr>
                <w:sz w:val="15"/>
                <w:szCs w:val="15"/>
                <w:lang w:val="en-US"/>
              </w:rPr>
              <w:t>14</w:t>
            </w:r>
            <w:r w:rsidR="000B1C5B" w:rsidRPr="00EE5313">
              <w:rPr>
                <w:sz w:val="15"/>
                <w:szCs w:val="15"/>
                <w:lang w:val="en-US"/>
              </w:rPr>
              <w:t xml:space="preserve">, Variante </w:t>
            </w:r>
            <w:r w:rsidR="002A16A7">
              <w:rPr>
                <w:sz w:val="15"/>
                <w:szCs w:val="15"/>
                <w:lang w:val="en-US"/>
              </w:rPr>
              <w:t>2</w:t>
            </w:r>
            <w:r w:rsidR="000B1C5B" w:rsidRPr="00EE5313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5F4C03BF" w14:textId="77777777" w:rsidR="00A854E9" w:rsidRPr="00EE5313" w:rsidRDefault="00A854E9">
      <w:pPr>
        <w:rPr>
          <w:lang w:val="en-US"/>
        </w:rPr>
      </w:pPr>
    </w:p>
    <w:p w14:paraId="0238970C" w14:textId="77777777" w:rsidR="000B1C5B" w:rsidRPr="000B1C5B" w:rsidRDefault="000B1C5B">
      <w:r w:rsidRPr="000B1C5B">
        <w:rPr>
          <w:rFonts w:ascii="Times New Roman" w:hAnsi="Times New Roman" w:cs="Times New Roman"/>
          <w:noProof/>
          <w:sz w:val="28"/>
          <w:lang w:eastAsia="de-DE"/>
        </w:rPr>
        <mc:AlternateContent>
          <mc:Choice Requires="wps">
            <w:drawing>
              <wp:inline distT="0" distB="0" distL="0" distR="0" wp14:anchorId="7A9B3CF4" wp14:editId="307E4B3C">
                <wp:extent cx="5762625" cy="1143000"/>
                <wp:effectExtent l="0" t="0" r="0" b="0"/>
                <wp:docPr id="140" name="Textfel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BC08E" w14:textId="77777777" w:rsidR="000B1C5B" w:rsidRPr="000B1C5B" w:rsidRDefault="000B1C5B" w:rsidP="000B1C5B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0B1C5B"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 xml:space="preserve">Aufgaben: </w:t>
                            </w:r>
                          </w:p>
                          <w:p w14:paraId="62C6B8AA" w14:textId="77777777" w:rsidR="00D8376C" w:rsidRDefault="00D8376C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Vervollständige die Daten unter dem Titel (Schüler/in, Lehrer/in, Schule).</w:t>
                            </w:r>
                          </w:p>
                          <w:p w14:paraId="7CA72A9F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Scanne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nun </w:t>
                            </w: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den QR-Code mit dem Smartphone oder rufe das Experiment unter dem angegebenen Link auf.</w:t>
                            </w:r>
                          </w:p>
                          <w:p w14:paraId="341AFFF0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Schaue dir das zugehörige Video an und führe das entsprechende Experiment zu Hause durch. Beachte dabei die Sicherheitshinweise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AD95C81" w14:textId="77777777" w:rsidR="000B1C5B" w:rsidRPr="000B1C5B" w:rsidRDefault="00304D32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Fertige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(maximal vier)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Bilder von deinem Experiment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und füge diese in die Fotodokumentation unten ein.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Tausche die „Platzhalter-Bilder“ gegen deine aus.</w:t>
                            </w:r>
                          </w:p>
                          <w:p w14:paraId="4FBE6AD3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Erledige die weiteren Aufgaben auf den nächsten Seiten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speichere die Worddatei ab und sende diese an deine/n Lehrer/in zurück.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B3CF4" id="_x0000_t202" coordsize="21600,21600" o:spt="202" path="m,l,21600r21600,l21600,xe">
                <v:stroke joinstyle="miter"/>
                <v:path gradientshapeok="t" o:connecttype="rect"/>
              </v:shapetype>
              <v:shape id="Textfeld 140" o:spid="_x0000_s1026" type="#_x0000_t202" style="width:453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" fillcolor="#bdd6ee [1304]" stroked="f" strokeweight=".5pt">
                <v:textbox style="mso-fit-shape-to-text:t" inset="0,0,18pt,0">
                  <w:txbxContent>
                    <w:p w14:paraId="0A6BC08E" w14:textId="77777777" w:rsidR="000B1C5B" w:rsidRPr="000B1C5B" w:rsidRDefault="000B1C5B" w:rsidP="000B1C5B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0B1C5B">
                        <w:rPr>
                          <w:b/>
                          <w:bCs/>
                          <w:caps/>
                          <w:color w:val="000000" w:themeColor="text1"/>
                        </w:rPr>
                        <w:t xml:space="preserve">Aufgaben: </w:t>
                      </w:r>
                    </w:p>
                    <w:p w14:paraId="62C6B8AA" w14:textId="77777777" w:rsidR="00D8376C" w:rsidRDefault="00D8376C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Vervollständige die Daten unter dem Titel (Schüler/in, Lehrer/in, Schule).</w:t>
                      </w:r>
                    </w:p>
                    <w:p w14:paraId="7CA72A9F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Scanne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nun </w:t>
                      </w: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den QR-Code mit dem Smartphone oder rufe das Experiment unter dem angegebenen Link auf.</w:t>
                      </w:r>
                    </w:p>
                    <w:p w14:paraId="341AFFF0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Schaue dir das zugehörige Video an und führe das entsprechende Experiment zu Hause durch. Beachte dabei die Sicherheitshinweise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14:paraId="0AD95C81" w14:textId="77777777" w:rsidR="000B1C5B" w:rsidRPr="000B1C5B" w:rsidRDefault="00304D32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Fertige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(maximal vier)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Bilder von deinem Experiment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und füge diese in die Fotodokumentation unten ein.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Tausche die „Platzhalter-Bilder“ gegen deine aus.</w:t>
                      </w:r>
                    </w:p>
                    <w:p w14:paraId="4FBE6AD3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Erledige die weiteren Aufgaben auf den nächsten Seiten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, speichere die Worddatei ab und sende diese an deine/n Lehrer/in zurück.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0766F9" w14:textId="77777777" w:rsidR="000B1C5B" w:rsidRPr="000B1C5B" w:rsidRDefault="000B1C5B"/>
    <w:p w14:paraId="47064077" w14:textId="77777777" w:rsidR="000B1C5B" w:rsidRPr="000B1C5B" w:rsidRDefault="000B1C5B">
      <w:pPr>
        <w:rPr>
          <w:b/>
          <w:bCs/>
        </w:rPr>
      </w:pPr>
      <w:r w:rsidRPr="000B1C5B">
        <w:rPr>
          <w:b/>
          <w:bCs/>
        </w:rPr>
        <w:t>Fotodokumentation: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B1C5B" w:rsidRPr="000B1C5B" w14:paraId="31DAD79F" w14:textId="77777777" w:rsidTr="000B1C5B">
        <w:tc>
          <w:tcPr>
            <w:tcW w:w="4528" w:type="dxa"/>
          </w:tcPr>
          <w:p w14:paraId="55E3F630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78191A87" wp14:editId="761BB629">
                  <wp:extent cx="2503519" cy="1496291"/>
                  <wp:effectExtent l="0" t="0" r="0" b="2540"/>
                  <wp:docPr id="1" name="Grafik 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25686AED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20282C52" wp14:editId="40390F25">
                  <wp:extent cx="2503519" cy="1496291"/>
                  <wp:effectExtent l="0" t="0" r="0" b="2540"/>
                  <wp:docPr id="5" name="Grafik 5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  <w:tr w:rsidR="000B1C5B" w:rsidRPr="000B1C5B" w14:paraId="332054C8" w14:textId="77777777" w:rsidTr="000B1C5B">
        <w:tc>
          <w:tcPr>
            <w:tcW w:w="4528" w:type="dxa"/>
          </w:tcPr>
          <w:p w14:paraId="338EBA37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6806D19C" wp14:editId="68A43F56">
                  <wp:extent cx="2503519" cy="1496291"/>
                  <wp:effectExtent l="0" t="0" r="0" b="2540"/>
                  <wp:docPr id="7" name="Grafik 7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058AA674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001EB524" wp14:editId="3517D2F6">
                  <wp:extent cx="2503519" cy="1496291"/>
                  <wp:effectExtent l="0" t="0" r="0" b="2540"/>
                  <wp:docPr id="8" name="Grafik 8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</w:tbl>
    <w:p w14:paraId="7A614FAC" w14:textId="77777777" w:rsidR="00D8376C" w:rsidRDefault="00D8376C" w:rsidP="00D8376C"/>
    <w:p w14:paraId="023A8395" w14:textId="77777777" w:rsidR="00D8376C" w:rsidRDefault="00D8376C">
      <w:r>
        <w:br w:type="page"/>
      </w:r>
    </w:p>
    <w:p w14:paraId="19D6959E" w14:textId="77777777" w:rsidR="00D8376C" w:rsidRPr="00F57AB3" w:rsidRDefault="00D8376C" w:rsidP="00D8376C">
      <w:pPr>
        <w:rPr>
          <w:rFonts w:ascii="Calibri" w:hAnsi="Calibri" w:cs="Calibri"/>
        </w:rPr>
      </w:pPr>
    </w:p>
    <w:tbl>
      <w:tblPr>
        <w:tblStyle w:val="Gitternetztabelle1hell-Akzent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5E483065" w14:textId="77777777" w:rsidTr="00F5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58368180" w14:textId="77777777" w:rsidR="00F57AB3" w:rsidRPr="00E37BE2" w:rsidRDefault="00F57AB3" w:rsidP="00F57AB3">
            <w:pPr>
              <w:rPr>
                <w:rFonts w:ascii="Calibri" w:hAnsi="Calibri" w:cs="Calibri"/>
                <w:b w:val="0"/>
              </w:rPr>
            </w:pPr>
            <w:r w:rsidRPr="00E37BE2">
              <w:rPr>
                <w:rFonts w:ascii="Calibri" w:hAnsi="Calibri" w:cs="Calibri"/>
              </w:rPr>
              <w:t>Sicherheitshinweise</w:t>
            </w:r>
          </w:p>
          <w:p w14:paraId="78B54C97" w14:textId="5BFDB135" w:rsidR="00F57AB3" w:rsidRPr="00F57AB3" w:rsidRDefault="006E4F66" w:rsidP="006E4F6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Vorsicht mit heißem Wasser</w:t>
            </w:r>
          </w:p>
        </w:tc>
      </w:tr>
    </w:tbl>
    <w:p w14:paraId="12757021" w14:textId="77777777" w:rsidR="00E37BE2" w:rsidRPr="00F57AB3" w:rsidRDefault="00E37BE2" w:rsidP="00D8376C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5349"/>
        <w:gridCol w:w="3707"/>
      </w:tblGrid>
      <w:tr w:rsidR="00F57AB3" w:rsidRPr="00F57AB3" w14:paraId="6229DC40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BDD7EE"/>
          </w:tcPr>
          <w:p w14:paraId="3E5B68DF" w14:textId="77777777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Durchführung des Experimentes:</w:t>
            </w:r>
          </w:p>
          <w:p w14:paraId="53D30668" w14:textId="77777777" w:rsidR="00F222FE" w:rsidRPr="004B13CC" w:rsidRDefault="00F222FE" w:rsidP="00F222FE">
            <w:pPr>
              <w:rPr>
                <w:rFonts w:ascii="Calibri" w:hAnsi="Calibri" w:cs="Calibri"/>
                <w:i/>
                <w:iCs/>
              </w:rPr>
            </w:pPr>
          </w:p>
          <w:p w14:paraId="61A9A3FD" w14:textId="1548A0FF" w:rsidR="00F57AB3" w:rsidRPr="00F222FE" w:rsidRDefault="006E4F66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6E4F66">
              <w:rPr>
                <w:rFonts w:ascii="Calibri" w:hAnsi="Calibri" w:cs="Calibri"/>
                <w:i/>
                <w:iCs/>
              </w:rPr>
              <w:t>Notiere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die Geräte und Chemikalien, die Du für Dein Experiment benötigst.</w:t>
            </w:r>
          </w:p>
          <w:p w14:paraId="44050371" w14:textId="3A7EAD28" w:rsidR="00F222FE" w:rsidRPr="00F222FE" w:rsidRDefault="006E4F66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6E4F66">
              <w:rPr>
                <w:rFonts w:ascii="Calibri" w:hAnsi="Calibri" w:cs="Calibri"/>
                <w:i/>
                <w:iCs/>
              </w:rPr>
              <w:t>Skizziere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oder </w:t>
            </w:r>
            <w:r w:rsidRPr="006E4F66">
              <w:rPr>
                <w:rFonts w:ascii="Calibri" w:hAnsi="Calibri" w:cs="Calibri"/>
                <w:i/>
                <w:iCs/>
              </w:rPr>
              <w:t>fotografiere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den Versuchsaufbau und füge ihn in </w:t>
            </w:r>
            <w:r w:rsidR="001F4251">
              <w:rPr>
                <w:rFonts w:ascii="Calibri" w:hAnsi="Calibri" w:cs="Calibri"/>
                <w:b w:val="0"/>
                <w:bCs w:val="0"/>
                <w:i/>
                <w:iCs/>
              </w:rPr>
              <w:t>das vorgegebene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Feld ein.</w:t>
            </w:r>
          </w:p>
          <w:p w14:paraId="0F61DA6C" w14:textId="6E5EF712" w:rsidR="00F222FE" w:rsidRPr="006E4F66" w:rsidRDefault="006E4F66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6E4F66">
              <w:rPr>
                <w:rFonts w:ascii="Calibri" w:hAnsi="Calibri" w:cs="Calibri"/>
                <w:i/>
                <w:iCs/>
              </w:rPr>
              <w:t>Fasse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die Durchführung aus dem Video in Deinen eigenen Worten </w:t>
            </w:r>
            <w:r w:rsidRPr="006E4F66">
              <w:rPr>
                <w:rFonts w:ascii="Calibri" w:hAnsi="Calibri" w:cs="Calibri"/>
                <w:i/>
                <w:iCs/>
              </w:rPr>
              <w:t>zusammen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4C395038" w14:textId="5EAF5F77" w:rsidR="006E4F66" w:rsidRPr="00863C43" w:rsidRDefault="006E4F66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Führe </w:t>
            </w:r>
            <w:r>
              <w:rPr>
                <w:rFonts w:ascii="Calibri" w:hAnsi="Calibri" w:cs="Calibri"/>
                <w:b w:val="0"/>
                <w:i/>
                <w:iCs/>
              </w:rPr>
              <w:t>das Experiment durch</w:t>
            </w:r>
            <w:r w:rsidR="00863C43">
              <w:rPr>
                <w:rFonts w:ascii="Calibri" w:hAnsi="Calibri" w:cs="Calibri"/>
                <w:b w:val="0"/>
                <w:i/>
                <w:iCs/>
              </w:rPr>
              <w:t xml:space="preserve"> und </w:t>
            </w:r>
            <w:r w:rsidR="00D96F59" w:rsidRPr="00D96F59">
              <w:rPr>
                <w:rFonts w:ascii="Calibri" w:hAnsi="Calibri" w:cs="Calibri"/>
                <w:bCs w:val="0"/>
                <w:i/>
                <w:iCs/>
              </w:rPr>
              <w:t>beobachte</w:t>
            </w:r>
            <w:r w:rsidR="00D96F59">
              <w:rPr>
                <w:rFonts w:ascii="Calibri" w:hAnsi="Calibri" w:cs="Calibri"/>
                <w:b w:val="0"/>
                <w:i/>
                <w:iCs/>
              </w:rPr>
              <w:t xml:space="preserve"> </w:t>
            </w:r>
            <w:r w:rsidR="00863C43">
              <w:rPr>
                <w:rFonts w:ascii="Calibri" w:hAnsi="Calibri" w:cs="Calibri"/>
                <w:b w:val="0"/>
                <w:i/>
                <w:iCs/>
              </w:rPr>
              <w:t>dabei genau.</w:t>
            </w:r>
          </w:p>
          <w:p w14:paraId="6F49172A" w14:textId="2DB51BB3" w:rsidR="00863C43" w:rsidRPr="00863C43" w:rsidRDefault="00863C43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Fülle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im Anschluss die erste Beobachtung</w:t>
            </w:r>
            <w:r w:rsidR="00045487">
              <w:rPr>
                <w:rFonts w:ascii="Calibri" w:hAnsi="Calibri" w:cs="Calibri"/>
                <w:b w:val="0"/>
                <w:i/>
                <w:iCs/>
              </w:rPr>
              <w:t xml:space="preserve"> für </w:t>
            </w:r>
            <w:r w:rsidR="00045487" w:rsidRPr="00045487">
              <w:rPr>
                <w:rFonts w:ascii="Calibri" w:hAnsi="Calibri" w:cs="Calibri"/>
                <w:b w:val="0"/>
                <w:iCs/>
              </w:rPr>
              <w:t>Tag 0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aus.</w:t>
            </w:r>
          </w:p>
          <w:p w14:paraId="390078DF" w14:textId="7303DFE5" w:rsidR="00F222FE" w:rsidRPr="00863C43" w:rsidRDefault="00863C43" w:rsidP="00863C43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Lasse 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Deine Salzlösung einige Tage </w:t>
            </w:r>
            <w:r w:rsidRPr="00863C43">
              <w:rPr>
                <w:rFonts w:ascii="Calibri" w:hAnsi="Calibri" w:cs="Calibri"/>
                <w:bCs w:val="0"/>
                <w:i/>
                <w:iCs/>
              </w:rPr>
              <w:t>stehen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und </w:t>
            </w:r>
            <w:r w:rsidRPr="00863C43">
              <w:rPr>
                <w:rFonts w:ascii="Calibri" w:hAnsi="Calibri" w:cs="Calibri"/>
                <w:bCs w:val="0"/>
                <w:i/>
                <w:iCs/>
              </w:rPr>
              <w:t>ergänze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täglich Deine Beobachtung.</w:t>
            </w:r>
          </w:p>
        </w:tc>
      </w:tr>
      <w:tr w:rsidR="004B13CC" w:rsidRPr="00F57AB3" w14:paraId="4A22A845" w14:textId="77777777" w:rsidTr="00A73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</w:tcPr>
          <w:p w14:paraId="7AF369E6" w14:textId="77777777" w:rsidR="004B13CC" w:rsidRPr="00E37BE2" w:rsidRDefault="004B13CC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Geräte und Chemikalien</w:t>
            </w:r>
          </w:p>
          <w:p w14:paraId="3B4B0903" w14:textId="014693F4" w:rsidR="00A736BB" w:rsidRPr="00E75A90" w:rsidRDefault="00A736BB" w:rsidP="00322D2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8A59287" w14:textId="319770BA" w:rsidR="00A736BB" w:rsidRPr="00E75A90" w:rsidRDefault="00A736BB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2F3281A" w14:textId="71DB04C2" w:rsidR="00A736BB" w:rsidRPr="00E75A90" w:rsidRDefault="00A736BB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55625DF" w14:textId="5298F563" w:rsidR="00A736BB" w:rsidRPr="00E75A90" w:rsidRDefault="00A736BB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4F786DF" w14:textId="4CDBA9FC" w:rsidR="00A736BB" w:rsidRPr="00E75A90" w:rsidRDefault="00A736BB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6FDEEF4" w14:textId="77777777" w:rsidR="00A736BB" w:rsidRPr="00A736BB" w:rsidRDefault="00A736BB" w:rsidP="00A736BB">
            <w:pPr>
              <w:rPr>
                <w:rFonts w:ascii="Calibri" w:hAnsi="Calibri" w:cs="Calibri"/>
                <w:b w:val="0"/>
                <w:bCs w:val="0"/>
                <w:sz w:val="12"/>
                <w:szCs w:val="12"/>
              </w:rPr>
            </w:pPr>
          </w:p>
          <w:p w14:paraId="16C4ED98" w14:textId="6127DE30" w:rsidR="00A736BB" w:rsidRPr="00E75A90" w:rsidRDefault="00A736BB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FFFAE0D" w14:textId="6A8D6D9C" w:rsidR="004B13CC" w:rsidRPr="00863C43" w:rsidRDefault="004B13CC" w:rsidP="00A736BB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07" w:type="dxa"/>
          </w:tcPr>
          <w:p w14:paraId="7EC4F778" w14:textId="77777777" w:rsidR="004B13CC" w:rsidRDefault="004B13CC" w:rsidP="004B13CC">
            <w:pPr>
              <w:pStyle w:val="Listenabsatz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13CC">
              <w:rPr>
                <w:rFonts w:ascii="Calibri" w:hAnsi="Calibri" w:cs="Calibri"/>
              </w:rPr>
              <w:t>Skizze</w:t>
            </w:r>
          </w:p>
          <w:p w14:paraId="6556B31F" w14:textId="109B5853" w:rsidR="004B13CC" w:rsidRPr="004B13CC" w:rsidRDefault="004B13CC" w:rsidP="004B13CC">
            <w:pPr>
              <w:pStyle w:val="Listenabsatz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="001A6E31">
              <w:rPr>
                <w:sz w:val="20"/>
                <w:szCs w:val="20"/>
              </w:rPr>
              <w:fldChar w:fldCharType="separate"/>
            </w:r>
            <w:r w:rsidRPr="00D8376C">
              <w:rPr>
                <w:sz w:val="20"/>
                <w:szCs w:val="20"/>
              </w:rPr>
              <w:fldChar w:fldCharType="end"/>
            </w:r>
          </w:p>
        </w:tc>
      </w:tr>
      <w:tr w:rsidR="00A736BB" w:rsidRPr="00F57AB3" w14:paraId="60BB7828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1086311B" w14:textId="77777777" w:rsidR="00A736BB" w:rsidRPr="00A736BB" w:rsidRDefault="00A736BB" w:rsidP="00A736BB">
            <w:pPr>
              <w:rPr>
                <w:rFonts w:ascii="Calibri" w:hAnsi="Calibri" w:cs="Calibri"/>
              </w:rPr>
            </w:pPr>
            <w:r w:rsidRPr="00A736BB">
              <w:rPr>
                <w:rFonts w:ascii="Calibri" w:hAnsi="Calibri" w:cs="Calibri"/>
                <w:b w:val="0"/>
                <w:bCs w:val="0"/>
              </w:rPr>
              <w:t>Durchführung:</w:t>
            </w:r>
          </w:p>
          <w:p w14:paraId="07169DAC" w14:textId="77777777" w:rsidR="00A736BB" w:rsidRPr="00A736BB" w:rsidRDefault="00A736BB" w:rsidP="00A736BB">
            <w:pPr>
              <w:rPr>
                <w:rFonts w:ascii="Calibri" w:hAnsi="Calibri" w:cs="Calibri"/>
              </w:rPr>
            </w:pPr>
          </w:p>
          <w:p w14:paraId="13618DD4" w14:textId="2F9FCFD5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20F4F1DA" w14:textId="6FEEF901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3DD3A023" w14:textId="7AB33375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47C9FA0D" w14:textId="2A8AA9F4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24A6B854" w14:textId="2AFA3B52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5CC2733B" w14:textId="2ACB9259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5EBA3A18" w14:textId="29539BCA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078C4B89" w14:textId="2C3A6E42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58A4A940" w14:textId="3FFDDCD5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090DB664" w14:textId="6E1ADA17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172D944D" w14:textId="4A9F0FD6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532F519E" w14:textId="595B022C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136F41C8" w14:textId="2E3B496F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337CEE82" w14:textId="5AD6BA21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7AAF7A12" w14:textId="38EB0EEF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2CA8AD2F" w14:textId="5E08AD0E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0DE3C8C8" w14:textId="769A5A33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1A83438D" w14:textId="38C336CA" w:rsidR="000A3D83" w:rsidRDefault="000A3D83" w:rsidP="000A3D83">
            <w:pPr>
              <w:spacing w:line="276" w:lineRule="auto"/>
              <w:rPr>
                <w:rFonts w:ascii="Calibri" w:hAnsi="Calibri" w:cs="Calibri"/>
                <w:bCs w:val="0"/>
              </w:rPr>
            </w:pPr>
          </w:p>
          <w:p w14:paraId="3419B08F" w14:textId="77777777" w:rsidR="000A3D83" w:rsidRPr="00A736BB" w:rsidRDefault="000A3D83" w:rsidP="000A3D83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596A5E96" w14:textId="0D59EA31" w:rsidR="00A736BB" w:rsidRPr="00A736BB" w:rsidRDefault="00A736BB" w:rsidP="00A736B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736BB" w:rsidRPr="00F57AB3" w14:paraId="2BC7E797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12FD8FC5" w14:textId="5E5FC5F2" w:rsidR="00A736BB" w:rsidRPr="0052322C" w:rsidRDefault="00A736BB" w:rsidP="00A736BB">
            <w:pPr>
              <w:rPr>
                <w:rFonts w:ascii="Calibri" w:hAnsi="Calibri" w:cs="Calibri"/>
              </w:rPr>
            </w:pPr>
            <w:r w:rsidRPr="0052322C">
              <w:rPr>
                <w:rFonts w:ascii="Calibri" w:hAnsi="Calibri" w:cs="Calibri"/>
                <w:b w:val="0"/>
                <w:bCs w:val="0"/>
              </w:rPr>
              <w:lastRenderedPageBreak/>
              <w:t>Beobachtung</w:t>
            </w:r>
          </w:p>
          <w:p w14:paraId="1B39B1FA" w14:textId="0F6D8E3A" w:rsidR="00A736BB" w:rsidRPr="0052322C" w:rsidRDefault="00A736BB" w:rsidP="00A736BB">
            <w:pPr>
              <w:rPr>
                <w:rFonts w:ascii="Calibri" w:hAnsi="Calibri" w:cs="Calibri"/>
              </w:rPr>
            </w:pPr>
          </w:p>
          <w:p w14:paraId="0C7C5CC6" w14:textId="77777777" w:rsidR="0052322C" w:rsidRPr="0052322C" w:rsidRDefault="0052322C" w:rsidP="0052322C">
            <w:pPr>
              <w:rPr>
                <w:rFonts w:ascii="Calibri" w:hAnsi="Calibri" w:cs="Calibri"/>
              </w:rPr>
            </w:pPr>
            <w:r w:rsidRPr="0052322C">
              <w:rPr>
                <w:rFonts w:ascii="Calibri" w:hAnsi="Calibri" w:cs="Calibri"/>
                <w:bCs w:val="0"/>
              </w:rPr>
              <w:t>Tag 0:</w:t>
            </w:r>
            <w:r w:rsidRPr="0052322C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52322C">
              <w:rPr>
                <w:rFonts w:ascii="Calibri" w:hAnsi="Calibri" w:cs="Calibri"/>
                <w:b w:val="0"/>
                <w:bCs w:val="0"/>
                <w:i/>
                <w:iCs/>
              </w:rPr>
              <w:t>Ansetzen der Salzlösung</w:t>
            </w:r>
            <w:r w:rsidRPr="0052322C">
              <w:rPr>
                <w:rFonts w:ascii="Calibri" w:hAnsi="Calibri" w:cs="Calibri"/>
                <w:b w:val="0"/>
                <w:bCs w:val="0"/>
              </w:rPr>
              <w:t>:</w:t>
            </w:r>
          </w:p>
          <w:p w14:paraId="19FFD500" w14:textId="2333F85C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069B15E7" w14:textId="77777777" w:rsidR="0052322C" w:rsidRPr="0052322C" w:rsidRDefault="0052322C" w:rsidP="0052322C">
            <w:pPr>
              <w:rPr>
                <w:rFonts w:ascii="Calibri" w:hAnsi="Calibri" w:cs="Calibri"/>
                <w:b w:val="0"/>
              </w:rPr>
            </w:pPr>
            <w:r w:rsidRPr="0052322C">
              <w:rPr>
                <w:rFonts w:ascii="Calibri" w:hAnsi="Calibri" w:cs="Calibri"/>
                <w:bCs w:val="0"/>
              </w:rPr>
              <w:t>Tag 1:</w:t>
            </w:r>
          </w:p>
          <w:p w14:paraId="06A3FB8A" w14:textId="09CBE252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5BF58E96" w14:textId="77777777" w:rsidR="0052322C" w:rsidRPr="0052322C" w:rsidRDefault="0052322C" w:rsidP="0052322C">
            <w:pPr>
              <w:rPr>
                <w:rFonts w:ascii="Calibri" w:hAnsi="Calibri" w:cs="Calibri"/>
              </w:rPr>
            </w:pPr>
            <w:r w:rsidRPr="0052322C">
              <w:rPr>
                <w:rFonts w:ascii="Calibri" w:hAnsi="Calibri" w:cs="Calibri"/>
                <w:bCs w:val="0"/>
              </w:rPr>
              <w:t>Tag 2:</w:t>
            </w:r>
          </w:p>
          <w:p w14:paraId="766BE5D5" w14:textId="385ABB38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245D1850" w14:textId="77777777" w:rsidR="0052322C" w:rsidRPr="0052322C" w:rsidRDefault="0052322C" w:rsidP="0052322C">
            <w:pPr>
              <w:rPr>
                <w:rFonts w:ascii="Calibri" w:hAnsi="Calibri" w:cs="Calibri"/>
                <w:b w:val="0"/>
              </w:rPr>
            </w:pPr>
            <w:r w:rsidRPr="0052322C">
              <w:rPr>
                <w:rFonts w:ascii="Calibri" w:hAnsi="Calibri" w:cs="Calibri"/>
                <w:bCs w:val="0"/>
              </w:rPr>
              <w:t>Tag 3:</w:t>
            </w:r>
          </w:p>
          <w:p w14:paraId="227A7953" w14:textId="7132D387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4F8D2AD6" w14:textId="77777777" w:rsidR="0052322C" w:rsidRPr="0052322C" w:rsidRDefault="0052322C" w:rsidP="0052322C">
            <w:pPr>
              <w:rPr>
                <w:rFonts w:ascii="Calibri" w:hAnsi="Calibri" w:cs="Calibri"/>
                <w:b w:val="0"/>
                <w:bCs w:val="0"/>
              </w:rPr>
            </w:pPr>
            <w:r w:rsidRPr="0052322C">
              <w:rPr>
                <w:rFonts w:ascii="Calibri" w:hAnsi="Calibri" w:cs="Calibri"/>
              </w:rPr>
              <w:t>Tag 4:</w:t>
            </w:r>
          </w:p>
          <w:p w14:paraId="75B12ABB" w14:textId="6ABF9C26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28C143B8" w14:textId="77777777" w:rsidR="0052322C" w:rsidRPr="0052322C" w:rsidRDefault="0052322C" w:rsidP="0052322C">
            <w:pPr>
              <w:rPr>
                <w:rFonts w:ascii="Calibri" w:hAnsi="Calibri" w:cs="Calibri"/>
                <w:b w:val="0"/>
                <w:bCs w:val="0"/>
              </w:rPr>
            </w:pPr>
            <w:r w:rsidRPr="0052322C">
              <w:rPr>
                <w:rFonts w:ascii="Calibri" w:hAnsi="Calibri" w:cs="Calibri"/>
              </w:rPr>
              <w:t>Tag 5:</w:t>
            </w:r>
          </w:p>
          <w:p w14:paraId="194FA005" w14:textId="1A7FBE97" w:rsidR="0052322C" w:rsidRPr="0052322C" w:rsidRDefault="0052322C" w:rsidP="0052322C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1EBA9FCF" w14:textId="77777777" w:rsidR="0052322C" w:rsidRPr="0052322C" w:rsidRDefault="0052322C" w:rsidP="0052322C">
            <w:pPr>
              <w:rPr>
                <w:rFonts w:ascii="Calibri" w:hAnsi="Calibri" w:cs="Calibri"/>
                <w:b w:val="0"/>
                <w:bCs w:val="0"/>
              </w:rPr>
            </w:pPr>
            <w:r w:rsidRPr="0052322C">
              <w:rPr>
                <w:rFonts w:ascii="Calibri" w:hAnsi="Calibri" w:cs="Calibri"/>
              </w:rPr>
              <w:t>Tag 6:</w:t>
            </w:r>
          </w:p>
          <w:p w14:paraId="15CE70BE" w14:textId="7E99D5ED" w:rsidR="00A736BB" w:rsidRPr="0052322C" w:rsidRDefault="00A736BB" w:rsidP="00A736BB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2F0C5908" w14:textId="3768F242" w:rsidR="00F57AB3" w:rsidRPr="00F57AB3" w:rsidRDefault="00F57AB3" w:rsidP="00F57AB3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58205D1B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BDD7EE"/>
          </w:tcPr>
          <w:p w14:paraId="07C06532" w14:textId="77777777" w:rsidR="00F57AB3" w:rsidRPr="00E37BE2" w:rsidRDefault="00F57AB3" w:rsidP="00F57AB3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Auswertung des Experimentes:</w:t>
            </w:r>
          </w:p>
          <w:p w14:paraId="7AF6E81B" w14:textId="77777777" w:rsidR="00F57AB3" w:rsidRDefault="00F57AB3" w:rsidP="00F57AB3">
            <w:pPr>
              <w:rPr>
                <w:rFonts w:ascii="Calibri" w:hAnsi="Calibri" w:cs="Calibri"/>
                <w:u w:val="single"/>
              </w:rPr>
            </w:pPr>
          </w:p>
          <w:p w14:paraId="67243B15" w14:textId="7EEDD176" w:rsidR="005D230A" w:rsidRPr="004656BE" w:rsidRDefault="00E93A3D" w:rsidP="004B13CC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i/>
                <w:iCs/>
              </w:rPr>
              <w:t>Was versteht man unter einer ge</w:t>
            </w:r>
            <w:r w:rsidR="001F4251">
              <w:rPr>
                <w:rFonts w:ascii="Calibri" w:hAnsi="Calibri" w:cs="Calibri"/>
                <w:b w:val="0"/>
                <w:bCs w:val="0"/>
                <w:i/>
                <w:iCs/>
              </w:rPr>
              <w:t>sättigten Lösung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? </w:t>
            </w:r>
            <w:r w:rsidRPr="00E93A3D">
              <w:rPr>
                <w:rFonts w:ascii="Calibri" w:hAnsi="Calibri" w:cs="Calibri"/>
                <w:bCs w:val="0"/>
                <w:i/>
                <w:iCs/>
              </w:rPr>
              <w:t>Kreuze</w:t>
            </w:r>
            <w:r>
              <w:rPr>
                <w:rFonts w:ascii="Calibri" w:hAnsi="Calibri" w:cs="Calibri"/>
                <w:bCs w:val="0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die richtige Antwort</w:t>
            </w:r>
            <w:r w:rsidRPr="00E93A3D">
              <w:rPr>
                <w:rFonts w:ascii="Calibri" w:hAnsi="Calibri" w:cs="Calibri"/>
                <w:bCs w:val="0"/>
                <w:i/>
                <w:iCs/>
              </w:rPr>
              <w:t xml:space="preserve"> an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. </w:t>
            </w:r>
          </w:p>
          <w:p w14:paraId="0489A5BE" w14:textId="3D9DE410" w:rsidR="004656BE" w:rsidRPr="005D230A" w:rsidRDefault="0072053B" w:rsidP="004656B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  <w:r w:rsidRPr="0072053B">
              <w:rPr>
                <w:rFonts w:ascii="Calibri" w:hAnsi="Calibri" w:cs="Calibri"/>
                <w:bCs w:val="0"/>
                <w:i/>
                <w:iCs/>
              </w:rPr>
              <w:t>Nenne</w:t>
            </w:r>
            <w:r w:rsidR="004656BE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das Fachwort für die falsche Antwort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6D3355CF" w14:textId="76122E4F" w:rsidR="00F57AB3" w:rsidRPr="00F222FE" w:rsidRDefault="005D230A" w:rsidP="004B13CC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</w:rPr>
              <w:t xml:space="preserve">Erkläre </w:t>
            </w:r>
            <w:r w:rsidR="003A65EA" w:rsidRPr="003A65EA">
              <w:rPr>
                <w:rFonts w:ascii="Calibri" w:hAnsi="Calibri" w:cs="Calibri"/>
                <w:b w:val="0"/>
                <w:i/>
                <w:iCs/>
              </w:rPr>
              <w:t>das Lösen des Salzes und</w:t>
            </w:r>
            <w:r w:rsidR="003A65EA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den Begriff der Hydrathülle anhand einer </w:t>
            </w:r>
            <w:r w:rsidR="004F6819">
              <w:rPr>
                <w:rFonts w:ascii="Calibri" w:hAnsi="Calibri" w:cs="Calibri"/>
                <w:b w:val="0"/>
                <w:bCs w:val="0"/>
                <w:i/>
                <w:iCs/>
              </w:rPr>
              <w:t>Modell-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Zeichnung.</w:t>
            </w:r>
          </w:p>
          <w:p w14:paraId="0C01878E" w14:textId="68455B0E" w:rsidR="00F222FE" w:rsidRPr="003A65EA" w:rsidRDefault="003A65EA" w:rsidP="003A65EA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u w:val="single"/>
              </w:rPr>
            </w:pPr>
            <w:r w:rsidRPr="003A65EA">
              <w:rPr>
                <w:rFonts w:ascii="Calibri" w:hAnsi="Calibri" w:cs="Calibri"/>
                <w:i/>
                <w:iCs/>
              </w:rPr>
              <w:t>Stelle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eine Vermutung auf</w:t>
            </w:r>
            <w:r w:rsidR="00B50260">
              <w:rPr>
                <w:rFonts w:ascii="Calibri" w:hAnsi="Calibri" w:cs="Calibri"/>
                <w:b w:val="0"/>
                <w:bCs w:val="0"/>
                <w:i/>
                <w:iCs/>
              </w:rPr>
              <w:t>, warum das Salz in heißem Wasser gelöst wird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und </w:t>
            </w:r>
            <w:r w:rsidRPr="003A65EA">
              <w:rPr>
                <w:rFonts w:ascii="Calibri" w:hAnsi="Calibri" w:cs="Calibri"/>
                <w:i/>
                <w:iCs/>
              </w:rPr>
              <w:t>überprüfe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sie anschließend mithilfe des Videos.</w:t>
            </w:r>
          </w:p>
          <w:p w14:paraId="1CA00D86" w14:textId="0DBAD3C8" w:rsidR="003A65EA" w:rsidRPr="003A65EA" w:rsidRDefault="003A65EA" w:rsidP="003A65EA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u w:val="single"/>
              </w:rPr>
            </w:pPr>
            <w:r>
              <w:rPr>
                <w:rFonts w:ascii="Calibri" w:hAnsi="Calibri" w:cs="Calibri"/>
                <w:i/>
                <w:iCs/>
              </w:rPr>
              <w:t xml:space="preserve">Zeichne </w:t>
            </w:r>
            <w:r w:rsidR="004F6819">
              <w:rPr>
                <w:rFonts w:ascii="Calibri" w:hAnsi="Calibri" w:cs="Calibri"/>
                <w:i/>
                <w:iCs/>
              </w:rPr>
              <w:t xml:space="preserve">ein 3D-Modell </w:t>
            </w:r>
            <w:r w:rsidR="004F6819" w:rsidRPr="001B2AE4">
              <w:rPr>
                <w:rFonts w:ascii="Calibri" w:hAnsi="Calibri" w:cs="Calibri"/>
                <w:b w:val="0"/>
                <w:bCs w:val="0"/>
                <w:i/>
                <w:iCs/>
              </w:rPr>
              <w:t>des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Kristallgitter</w:t>
            </w:r>
            <w:r w:rsidR="004F6819">
              <w:rPr>
                <w:rFonts w:ascii="Calibri" w:hAnsi="Calibri" w:cs="Calibri"/>
                <w:b w:val="0"/>
                <w:i/>
                <w:iCs/>
              </w:rPr>
              <w:t>s</w:t>
            </w:r>
            <w:r>
              <w:rPr>
                <w:rFonts w:ascii="Calibri" w:hAnsi="Calibri" w:cs="Calibri"/>
                <w:b w:val="0"/>
                <w:i/>
                <w:iCs/>
              </w:rPr>
              <w:t xml:space="preserve"> von Kochsalz (Natriumchlorid).</w:t>
            </w:r>
          </w:p>
          <w:p w14:paraId="2498553A" w14:textId="3F57C161" w:rsidR="00F222FE" w:rsidRPr="004656BE" w:rsidRDefault="003A65EA" w:rsidP="003A65EA">
            <w:pPr>
              <w:pStyle w:val="Listenabsatz"/>
              <w:numPr>
                <w:ilvl w:val="0"/>
                <w:numId w:val="4"/>
              </w:numPr>
              <w:ind w:left="743"/>
              <w:rPr>
                <w:rFonts w:ascii="Calibri" w:hAnsi="Calibri" w:cs="Calibri"/>
                <w:b w:val="0"/>
                <w:bCs w:val="0"/>
              </w:rPr>
            </w:pPr>
            <w:r w:rsidRPr="004656BE">
              <w:rPr>
                <w:rFonts w:ascii="Calibri" w:hAnsi="Calibri" w:cs="Calibri"/>
                <w:i/>
                <w:iCs/>
              </w:rPr>
              <w:t>Erkläre</w:t>
            </w:r>
            <w:r w:rsidRPr="003A65EA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anhand Deiner Zeichnung aus Aufgabe 4)</w:t>
            </w:r>
            <w:r w:rsidR="00B50260">
              <w:rPr>
                <w:rFonts w:ascii="Calibri" w:hAnsi="Calibri" w:cs="Calibri"/>
                <w:b w:val="0"/>
                <w:bCs w:val="0"/>
                <w:i/>
                <w:iCs/>
              </w:rPr>
              <w:t>, welche geometrische Form die Kristalle nach einigen Tagen aufweisen.</w:t>
            </w:r>
          </w:p>
          <w:p w14:paraId="48900519" w14:textId="71C440D4" w:rsidR="004656BE" w:rsidRPr="004656BE" w:rsidRDefault="004656BE" w:rsidP="003A65EA">
            <w:pPr>
              <w:pStyle w:val="Listenabsatz"/>
              <w:numPr>
                <w:ilvl w:val="0"/>
                <w:numId w:val="4"/>
              </w:numPr>
              <w:ind w:left="743"/>
              <w:rPr>
                <w:rFonts w:ascii="Calibri" w:hAnsi="Calibri" w:cs="Calibri"/>
                <w:b w:val="0"/>
                <w:bCs w:val="0"/>
              </w:rPr>
            </w:pPr>
            <w:r w:rsidRPr="004656BE">
              <w:rPr>
                <w:rFonts w:ascii="Calibri" w:hAnsi="Calibri" w:cs="Calibri"/>
                <w:b w:val="0"/>
                <w:iCs/>
              </w:rPr>
              <w:t>„Umso länger die Salzlösung steht, umso größer werden die Kristalle.</w:t>
            </w:r>
            <w:r w:rsidRPr="004656BE">
              <w:rPr>
                <w:rFonts w:ascii="Calibri" w:hAnsi="Calibri" w:cs="Calibri"/>
                <w:b w:val="0"/>
                <w:bCs w:val="0"/>
              </w:rPr>
              <w:t>“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4656BE">
              <w:rPr>
                <w:rFonts w:ascii="Calibri" w:hAnsi="Calibri" w:cs="Calibri"/>
                <w:bCs w:val="0"/>
                <w:i/>
              </w:rPr>
              <w:t>Bewerte</w:t>
            </w:r>
            <w:r w:rsidRPr="004656BE">
              <w:rPr>
                <w:rFonts w:ascii="Calibri" w:hAnsi="Calibri" w:cs="Calibri"/>
                <w:b w:val="0"/>
                <w:bCs w:val="0"/>
                <w:i/>
              </w:rPr>
              <w:t xml:space="preserve"> diese Aussage anhand Deiner Beobachtungen.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</w:tc>
      </w:tr>
      <w:tr w:rsidR="00F57AB3" w:rsidRPr="00F57AB3" w14:paraId="717938C4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5150F78E" w14:textId="100315C7" w:rsidR="003A65EA" w:rsidRDefault="00F57AB3" w:rsidP="00E4123E">
            <w:pPr>
              <w:rPr>
                <w:rFonts w:ascii="Calibri" w:hAnsi="Calibri" w:cs="Calibri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Auswertung</w:t>
            </w:r>
          </w:p>
          <w:p w14:paraId="61672C76" w14:textId="77777777" w:rsidR="009B4D8A" w:rsidRPr="003A65EA" w:rsidRDefault="009B4D8A" w:rsidP="00E4123E">
            <w:pPr>
              <w:rPr>
                <w:rFonts w:ascii="Calibri" w:hAnsi="Calibri" w:cs="Calibri"/>
              </w:rPr>
            </w:pPr>
          </w:p>
          <w:p w14:paraId="6F8637DD" w14:textId="6EB0EA18" w:rsidR="004B13CC" w:rsidRDefault="00E93A3D" w:rsidP="00F222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1) In einer gesättigten Lösung ist…</w:t>
            </w:r>
          </w:p>
          <w:p w14:paraId="6D92FE43" w14:textId="0321EDF6" w:rsidR="00E93A3D" w:rsidRPr="00E93A3D" w:rsidRDefault="00E93A3D" w:rsidP="00E93A3D">
            <w:pPr>
              <w:pStyle w:val="Listenabsatz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>die maximal mögliche Menge eines Feststoffes im Lösungsmittel gelöst.</w:t>
            </w:r>
          </w:p>
          <w:p w14:paraId="49762F2D" w14:textId="74EF84BB" w:rsidR="00E93A3D" w:rsidRPr="004656BE" w:rsidRDefault="004656BE" w:rsidP="00E93A3D">
            <w:pPr>
              <w:pStyle w:val="Listenabsatz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 xml:space="preserve">das Lösungsmaximum noch nicht erreicht und es kann weiterer Feststoff gelöst werden. </w:t>
            </w:r>
          </w:p>
          <w:p w14:paraId="4B2965CE" w14:textId="28E8C420" w:rsidR="004656BE" w:rsidRDefault="004656BE" w:rsidP="004656BE">
            <w:pPr>
              <w:ind w:left="360"/>
              <w:rPr>
                <w:rFonts w:ascii="Calibri" w:hAnsi="Calibri" w:cs="Calibri"/>
                <w:b w:val="0"/>
                <w:bCs w:val="0"/>
              </w:rPr>
            </w:pPr>
            <w:r w:rsidRPr="004656BE">
              <w:rPr>
                <w:rFonts w:ascii="Calibri" w:hAnsi="Calibri" w:cs="Calibri"/>
                <w:b w:val="0"/>
              </w:rPr>
              <w:t>Fachwort:</w:t>
            </w:r>
            <w:r>
              <w:rPr>
                <w:rFonts w:ascii="Calibri" w:hAnsi="Calibri" w:cs="Calibri"/>
                <w:b w:val="0"/>
              </w:rPr>
              <w:t xml:space="preserve"> ___</w:t>
            </w:r>
            <w:r w:rsidR="000A3D83">
              <w:rPr>
                <w:rFonts w:ascii="Calibri" w:hAnsi="Calibri" w:cs="Calibri"/>
                <w:b w:val="0"/>
              </w:rPr>
              <w:t>_________________</w:t>
            </w:r>
            <w:r>
              <w:rPr>
                <w:rFonts w:ascii="Calibri" w:hAnsi="Calibri" w:cs="Calibri"/>
                <w:b w:val="0"/>
              </w:rPr>
              <w:t>____</w:t>
            </w:r>
          </w:p>
          <w:p w14:paraId="1B101CD5" w14:textId="14B05A90" w:rsidR="004656BE" w:rsidRDefault="004656BE" w:rsidP="004656BE">
            <w:pPr>
              <w:rPr>
                <w:rFonts w:ascii="Calibri" w:hAnsi="Calibri" w:cs="Calibri"/>
                <w:bCs w:val="0"/>
              </w:rPr>
            </w:pPr>
          </w:p>
          <w:p w14:paraId="4C8F02EE" w14:textId="25703C47" w:rsidR="000A3D83" w:rsidRDefault="000A3D83" w:rsidP="004656BE">
            <w:pPr>
              <w:rPr>
                <w:rFonts w:ascii="Calibri" w:hAnsi="Calibri" w:cs="Calibri"/>
                <w:bCs w:val="0"/>
              </w:rPr>
            </w:pPr>
          </w:p>
          <w:p w14:paraId="5DC54523" w14:textId="73FA2548" w:rsidR="000A3D83" w:rsidRDefault="000A3D83" w:rsidP="004656BE">
            <w:pPr>
              <w:rPr>
                <w:rFonts w:ascii="Calibri" w:hAnsi="Calibri" w:cs="Calibri"/>
                <w:bCs w:val="0"/>
              </w:rPr>
            </w:pPr>
          </w:p>
          <w:p w14:paraId="5E7525A1" w14:textId="4F316FAC" w:rsidR="000A3D83" w:rsidRDefault="000A3D83" w:rsidP="004656BE">
            <w:pPr>
              <w:rPr>
                <w:rFonts w:ascii="Calibri" w:hAnsi="Calibri" w:cs="Calibri"/>
                <w:bCs w:val="0"/>
              </w:rPr>
            </w:pPr>
          </w:p>
          <w:p w14:paraId="3695FFB0" w14:textId="337ED37D" w:rsidR="000A3D83" w:rsidRDefault="000A3D83" w:rsidP="004656BE">
            <w:pPr>
              <w:rPr>
                <w:rFonts w:ascii="Calibri" w:hAnsi="Calibri" w:cs="Calibri"/>
                <w:bCs w:val="0"/>
              </w:rPr>
            </w:pPr>
          </w:p>
          <w:p w14:paraId="23842001" w14:textId="77777777" w:rsidR="000A3D83" w:rsidRDefault="000A3D83" w:rsidP="004656BE">
            <w:pPr>
              <w:rPr>
                <w:rFonts w:ascii="Calibri" w:hAnsi="Calibri" w:cs="Calibri"/>
                <w:b w:val="0"/>
              </w:rPr>
            </w:pPr>
          </w:p>
          <w:p w14:paraId="24622BA0" w14:textId="3F8C17FF" w:rsidR="004656BE" w:rsidRDefault="004656BE" w:rsidP="004656BE">
            <w:pPr>
              <w:rPr>
                <w:rFonts w:ascii="Calibri" w:hAnsi="Calibri" w:cs="Calibri"/>
              </w:rPr>
            </w:pPr>
            <w:r w:rsidRPr="004656BE">
              <w:rPr>
                <w:rFonts w:ascii="Calibri" w:hAnsi="Calibri" w:cs="Calibri"/>
                <w:b w:val="0"/>
                <w:bCs w:val="0"/>
              </w:rPr>
              <w:lastRenderedPageBreak/>
              <w:t>2)</w:t>
            </w:r>
            <w:r w:rsidR="000856E4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7C8158E4" w14:textId="093C1912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19A6CED" w14:textId="7C51B26F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5375391" w14:textId="168DDCA3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B560F76" w14:textId="0F9C0F31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0FF7ECC" w14:textId="77777777" w:rsidR="000A3D83" w:rsidRDefault="000A3D83" w:rsidP="004656BE">
            <w:pPr>
              <w:rPr>
                <w:rFonts w:ascii="Calibri" w:hAnsi="Calibri" w:cs="Calibri"/>
                <w:i/>
              </w:rPr>
            </w:pPr>
          </w:p>
          <w:p w14:paraId="0863A319" w14:textId="3BC2C258" w:rsidR="009B4D8A" w:rsidRDefault="009B4D8A" w:rsidP="004656BE">
            <w:pPr>
              <w:rPr>
                <w:rFonts w:ascii="Calibri" w:hAnsi="Calibri" w:cs="Calibri"/>
                <w:i/>
              </w:rPr>
            </w:pPr>
          </w:p>
          <w:p w14:paraId="0C76980C" w14:textId="42274460" w:rsidR="00AF6471" w:rsidRDefault="00AF6471" w:rsidP="000A3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E24194" wp14:editId="0AB01E53">
                      <wp:simplePos x="0" y="0"/>
                      <wp:positionH relativeFrom="column">
                        <wp:posOffset>2607214</wp:posOffset>
                      </wp:positionH>
                      <wp:positionV relativeFrom="paragraph">
                        <wp:posOffset>115880</wp:posOffset>
                      </wp:positionV>
                      <wp:extent cx="524067" cy="289560"/>
                      <wp:effectExtent l="0" t="0" r="0" b="0"/>
                      <wp:wrapNone/>
                      <wp:docPr id="157" name="Textfeld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067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5C75A" w14:textId="687DBFCE" w:rsidR="00AF6471" w:rsidRDefault="00AF6471" w:rsidP="000A3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24194" id="Textfeld 157" o:spid="_x0000_s1027" type="#_x0000_t202" style="position:absolute;margin-left:205.3pt;margin-top:9.1pt;width:41.25pt;height:22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" filled="f" stroked="f" strokeweight=".5pt">
                      <v:textbox>
                        <w:txbxContent>
                          <w:p w14:paraId="33E5C75A" w14:textId="687DBFCE" w:rsidR="00AF6471" w:rsidRDefault="00AF6471" w:rsidP="000A3D83"/>
                        </w:txbxContent>
                      </v:textbox>
                    </v:shape>
                  </w:pict>
                </mc:Fallback>
              </mc:AlternateContent>
            </w:r>
          </w:p>
          <w:p w14:paraId="7776E46C" w14:textId="758645A9" w:rsidR="000A3D83" w:rsidRDefault="000A3D83" w:rsidP="000A3D83">
            <w:pPr>
              <w:rPr>
                <w:rFonts w:ascii="Calibri" w:hAnsi="Calibri" w:cs="Calibri"/>
              </w:rPr>
            </w:pPr>
          </w:p>
          <w:p w14:paraId="3B2B5084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F919A23" w14:textId="525B13B7" w:rsidR="000856E4" w:rsidRDefault="000856E4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1C3D32B" w14:textId="6447342C" w:rsidR="000856E4" w:rsidRPr="000856E4" w:rsidRDefault="000856E4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795625A" w14:textId="77777777" w:rsidR="009B4D8A" w:rsidRDefault="009B4D8A" w:rsidP="004656BE">
            <w:pPr>
              <w:rPr>
                <w:rFonts w:ascii="Calibri" w:hAnsi="Calibri" w:cs="Calibri"/>
                <w:bCs w:val="0"/>
              </w:rPr>
            </w:pPr>
          </w:p>
          <w:p w14:paraId="495A6A7B" w14:textId="77777777" w:rsidR="000A3D83" w:rsidRDefault="000856E4" w:rsidP="004656BE">
            <w:pPr>
              <w:rPr>
                <w:rFonts w:ascii="Calibri" w:hAnsi="Calibri" w:cs="Calibri"/>
                <w:bCs w:val="0"/>
              </w:rPr>
            </w:pPr>
            <w:r w:rsidRPr="000856E4">
              <w:rPr>
                <w:rFonts w:ascii="Calibri" w:hAnsi="Calibri" w:cs="Calibri"/>
                <w:b w:val="0"/>
              </w:rPr>
              <w:t xml:space="preserve">3) </w:t>
            </w:r>
          </w:p>
          <w:p w14:paraId="3EFE7F3B" w14:textId="09A63C0D" w:rsidR="000856E4" w:rsidRDefault="009B4D8A" w:rsidP="004656BE">
            <w:pPr>
              <w:rPr>
                <w:rFonts w:ascii="Calibri" w:hAnsi="Calibri" w:cs="Calibri"/>
                <w:bCs w:val="0"/>
                <w:i/>
              </w:rPr>
            </w:pPr>
            <w:r>
              <w:rPr>
                <w:rFonts w:ascii="Calibri" w:hAnsi="Calibri" w:cs="Calibri"/>
                <w:b w:val="0"/>
                <w:i/>
              </w:rPr>
              <w:t xml:space="preserve"> </w:t>
            </w:r>
          </w:p>
          <w:p w14:paraId="16451617" w14:textId="28EACD18" w:rsidR="009B4D8A" w:rsidRDefault="009B4D8A" w:rsidP="004656BE">
            <w:pPr>
              <w:rPr>
                <w:rFonts w:ascii="Calibri" w:hAnsi="Calibri" w:cs="Calibri"/>
                <w:b w:val="0"/>
                <w:i/>
              </w:rPr>
            </w:pPr>
          </w:p>
          <w:p w14:paraId="52CAE69D" w14:textId="77777777" w:rsidR="009B4D8A" w:rsidRDefault="009B4D8A" w:rsidP="004656BE">
            <w:pPr>
              <w:rPr>
                <w:rFonts w:ascii="Calibri" w:hAnsi="Calibri" w:cs="Calibri"/>
                <w:bCs w:val="0"/>
                <w:i/>
              </w:rPr>
            </w:pPr>
          </w:p>
          <w:p w14:paraId="6587D0B6" w14:textId="29D727B9" w:rsidR="004656BE" w:rsidRDefault="004656BE" w:rsidP="004656B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 w:val="0"/>
                <w:bCs w:val="0"/>
              </w:rPr>
              <w:t>4)</w:t>
            </w:r>
            <w:r w:rsidR="009B4D8A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9B4D8A" w:rsidRPr="009B4D8A">
              <w:rPr>
                <w:rFonts w:ascii="Calibri" w:hAnsi="Calibri" w:cs="Calibri"/>
                <w:b w:val="0"/>
                <w:bCs w:val="0"/>
                <w:i/>
              </w:rPr>
              <w:t>Kristallgitter Natriumchlorid</w:t>
            </w:r>
          </w:p>
          <w:p w14:paraId="3E1BB55B" w14:textId="6E80FA50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50FB3B0" w14:textId="266D650B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DCA255F" w14:textId="5F088733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53799A0" w14:textId="210D70C2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BAB8FF4" w14:textId="1FBE5670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406D583" w14:textId="7539DFB9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848B3F1" w14:textId="282C0895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C52026A" w14:textId="31335E85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ABDEF22" w14:textId="038BA487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F3372DC" w14:textId="13CA3505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4B58C28" w14:textId="77777777" w:rsidR="000A3D83" w:rsidRDefault="000A3D83" w:rsidP="004656BE">
            <w:pPr>
              <w:rPr>
                <w:rFonts w:ascii="Calibri" w:hAnsi="Calibri" w:cs="Calibri"/>
              </w:rPr>
            </w:pPr>
          </w:p>
          <w:p w14:paraId="75A86F0B" w14:textId="086B6298" w:rsidR="004656BE" w:rsidRDefault="004656BE" w:rsidP="004656BE">
            <w:pPr>
              <w:rPr>
                <w:rFonts w:ascii="Calibri" w:hAnsi="Calibri" w:cs="Calibri"/>
              </w:rPr>
            </w:pPr>
          </w:p>
          <w:p w14:paraId="2DB8F774" w14:textId="77777777" w:rsidR="00301FBE" w:rsidRDefault="00301FBE" w:rsidP="004656BE">
            <w:pPr>
              <w:rPr>
                <w:rFonts w:ascii="Calibri" w:hAnsi="Calibri" w:cs="Calibri"/>
              </w:rPr>
            </w:pPr>
          </w:p>
          <w:p w14:paraId="5911B68A" w14:textId="77777777" w:rsidR="000A3D83" w:rsidRDefault="004656BE" w:rsidP="0046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5)</w:t>
            </w:r>
            <w:r w:rsidR="00301FBE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3D98E8A7" w14:textId="77777777" w:rsidR="000A3D83" w:rsidRDefault="000A3D83" w:rsidP="004656BE">
            <w:pPr>
              <w:rPr>
                <w:rFonts w:ascii="Calibri" w:hAnsi="Calibri" w:cs="Calibri"/>
              </w:rPr>
            </w:pPr>
          </w:p>
          <w:p w14:paraId="711F61E3" w14:textId="493E3A0B" w:rsidR="000A3D83" w:rsidRDefault="000A3D83" w:rsidP="004656B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3459DE5" w14:textId="77777777" w:rsidR="000A3D83" w:rsidRDefault="000A3D83" w:rsidP="004656BE">
            <w:pPr>
              <w:rPr>
                <w:rFonts w:ascii="Calibri" w:hAnsi="Calibri" w:cs="Calibri"/>
              </w:rPr>
            </w:pPr>
          </w:p>
          <w:p w14:paraId="1DB1ACF8" w14:textId="2E223386" w:rsidR="004656BE" w:rsidRPr="00301FBE" w:rsidRDefault="00301FBE" w:rsidP="004656BE">
            <w:pPr>
              <w:rPr>
                <w:rFonts w:ascii="Calibri" w:hAnsi="Calibri" w:cs="Calibri"/>
                <w:b w:val="0"/>
                <w:bCs w:val="0"/>
                <w:i/>
              </w:rPr>
            </w:pPr>
            <w:r>
              <w:rPr>
                <w:rFonts w:ascii="Calibri" w:hAnsi="Calibri" w:cs="Calibri"/>
                <w:b w:val="0"/>
                <w:bCs w:val="0"/>
                <w:i/>
              </w:rPr>
              <w:t xml:space="preserve"> </w:t>
            </w:r>
          </w:p>
          <w:p w14:paraId="661C1B80" w14:textId="77777777" w:rsidR="004656BE" w:rsidRPr="004656BE" w:rsidRDefault="004656BE" w:rsidP="004656BE">
            <w:pPr>
              <w:rPr>
                <w:rFonts w:ascii="Calibri" w:hAnsi="Calibri" w:cs="Calibri"/>
                <w:b w:val="0"/>
              </w:rPr>
            </w:pPr>
          </w:p>
          <w:p w14:paraId="0B1A1AB1" w14:textId="77777777" w:rsidR="00F222FE" w:rsidRPr="004656B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037EA017" w14:textId="77777777" w:rsidR="00F222FE" w:rsidRPr="004656B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A82A5C7" w14:textId="77777777" w:rsidR="004F6819" w:rsidRDefault="004656BE" w:rsidP="000A3D83">
            <w:pPr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6) </w:t>
            </w:r>
          </w:p>
          <w:p w14:paraId="6FBE04AA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FA5A3C6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58B6819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2BC9529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8C2DFAE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0C1CA167" w14:textId="77777777" w:rsidR="000A3D83" w:rsidRDefault="000A3D83" w:rsidP="000A3D83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BAB30BA" w14:textId="7193D3C3" w:rsidR="000A3D83" w:rsidRPr="00F222FE" w:rsidRDefault="000A3D83" w:rsidP="000A3D83">
            <w:pPr>
              <w:rPr>
                <w:rFonts w:ascii="Calibri" w:hAnsi="Calibri" w:cs="Calibri"/>
              </w:rPr>
            </w:pPr>
          </w:p>
        </w:tc>
      </w:tr>
    </w:tbl>
    <w:p w14:paraId="5283B84E" w14:textId="5E8AB651" w:rsidR="00F57AB3" w:rsidRPr="00F57AB3" w:rsidRDefault="00F57AB3" w:rsidP="00F222FE">
      <w:pPr>
        <w:rPr>
          <w:rFonts w:ascii="Calibri" w:hAnsi="Calibri" w:cs="Calibri"/>
        </w:rPr>
      </w:pPr>
    </w:p>
    <w:sectPr w:rsidR="00F57AB3" w:rsidRPr="00F57AB3" w:rsidSect="00C34BC7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44FC" w14:textId="77777777" w:rsidR="001A6E31" w:rsidRDefault="001A6E31" w:rsidP="000B1C5B">
      <w:r>
        <w:separator/>
      </w:r>
    </w:p>
  </w:endnote>
  <w:endnote w:type="continuationSeparator" w:id="0">
    <w:p w14:paraId="492E849A" w14:textId="77777777" w:rsidR="001A6E31" w:rsidRDefault="001A6E31" w:rsidP="000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148936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C91BAB1" w14:textId="77777777" w:rsidR="00E37BE2" w:rsidRDefault="00E37BE2" w:rsidP="00A1416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B40ACA" w14:textId="77777777" w:rsidR="00E37BE2" w:rsidRDefault="00E37BE2" w:rsidP="00E37B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Calibri" w:hAnsi="Calibri" w:cs="Calibri"/>
        <w:color w:val="7F7F7F" w:themeColor="text1" w:themeTint="80"/>
        <w:sz w:val="19"/>
        <w:szCs w:val="19"/>
      </w:rPr>
      <w:id w:val="-12217450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73C552B" w14:textId="77777777" w:rsidR="00A14169" w:rsidRPr="00A14169" w:rsidRDefault="00A14169" w:rsidP="00A14169">
        <w:pPr>
          <w:pStyle w:val="Fuzeile"/>
          <w:framePr w:wrap="none" w:vAnchor="text" w:hAnchor="margin" w:xAlign="right" w:y="1"/>
          <w:jc w:val="center"/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</w:pP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begin"/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instrText xml:space="preserve"> PAGE </w:instrTex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separate"/>
        </w:r>
        <w:r w:rsidRPr="00A14169">
          <w:rPr>
            <w:rStyle w:val="Seitenzahl"/>
            <w:rFonts w:ascii="Calibri" w:hAnsi="Calibri" w:cs="Calibri"/>
            <w:noProof/>
            <w:color w:val="7F7F7F" w:themeColor="text1" w:themeTint="80"/>
            <w:sz w:val="19"/>
            <w:szCs w:val="19"/>
          </w:rPr>
          <w:t>1</w: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end"/>
        </w:r>
      </w:p>
    </w:sdtContent>
  </w:sdt>
  <w:p w14:paraId="409C2904" w14:textId="77777777" w:rsidR="00E37BE2" w:rsidRPr="00A14169" w:rsidRDefault="00A14169" w:rsidP="00A14169">
    <w:pPr>
      <w:pStyle w:val="Fuzeile"/>
      <w:ind w:right="360"/>
      <w:jc w:val="center"/>
      <w:rPr>
        <w:rFonts w:ascii="Calibri" w:hAnsi="Calibri" w:cs="Calibri"/>
        <w:color w:val="7F7F7F" w:themeColor="text1" w:themeTint="80"/>
        <w:sz w:val="19"/>
        <w:szCs w:val="19"/>
      </w:rPr>
    </w:pP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Dieses Arbeitsblatt der 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>AG Banerji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 ist lizensiert unter </w:t>
    </w:r>
    <w:hyperlink r:id="rId1" w:tgtFrame="_blank" w:history="1">
      <w:r w:rsidRPr="00A14169">
        <w:rPr>
          <w:rFonts w:ascii="Calibri" w:eastAsia="Times New Roman" w:hAnsi="Calibri" w:cs="Calibri"/>
          <w:color w:val="7F7F7F" w:themeColor="text1" w:themeTint="80"/>
          <w:sz w:val="19"/>
          <w:szCs w:val="19"/>
          <w:u w:val="single"/>
          <w:shd w:val="clear" w:color="auto" w:fill="FFFFFF"/>
          <w:lang w:eastAsia="de-DE"/>
        </w:rPr>
        <w:t>CC BY-SA 4.0</w:t>
      </w:r>
    </w:hyperlink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 xml:space="preserve"> (Veränderung &amp; Weitergabe ist zulässig).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BD79" w14:textId="77777777" w:rsidR="001A6E31" w:rsidRDefault="001A6E31" w:rsidP="000B1C5B">
      <w:r>
        <w:separator/>
      </w:r>
    </w:p>
  </w:footnote>
  <w:footnote w:type="continuationSeparator" w:id="0">
    <w:p w14:paraId="410F0118" w14:textId="77777777" w:rsidR="001A6E31" w:rsidRDefault="001A6E31" w:rsidP="000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AA3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noProof/>
        <w:color w:val="7F7F7F" w:themeColor="text1" w:themeTint="80"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3181E094" wp14:editId="5E91620F">
          <wp:simplePos x="0" y="0"/>
          <wp:positionH relativeFrom="margin">
            <wp:posOffset>5387402</wp:posOffset>
          </wp:positionH>
          <wp:positionV relativeFrom="paragraph">
            <wp:posOffset>-113678</wp:posOffset>
          </wp:positionV>
          <wp:extent cx="370998" cy="391886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3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3CC">
      <w:rPr>
        <w:rFonts w:ascii="Calibri" w:hAnsi="Calibri" w:cs="Calibri"/>
        <w:color w:val="7F7F7F" w:themeColor="text1" w:themeTint="80"/>
        <w:sz w:val="20"/>
      </w:rPr>
      <w:t>Universität Potsdam</w:t>
    </w:r>
  </w:p>
  <w:p w14:paraId="5018C753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tabs>
        <w:tab w:val="clear" w:pos="9072"/>
        <w:tab w:val="left" w:pos="4940"/>
      </w:tabs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color w:val="7F7F7F" w:themeColor="text1" w:themeTint="80"/>
        <w:sz w:val="20"/>
      </w:rPr>
      <w:t>Didaktik der Chemie</w:t>
    </w:r>
    <w:r w:rsidRPr="004B13CC">
      <w:rPr>
        <w:rFonts w:ascii="Calibri" w:hAnsi="Calibri" w:cs="Calibri"/>
        <w:color w:val="7F7F7F" w:themeColor="text1" w:themeTint="80"/>
        <w:sz w:val="20"/>
      </w:rPr>
      <w:tab/>
    </w:r>
    <w:r w:rsidRPr="004B13CC">
      <w:rPr>
        <w:rFonts w:ascii="Calibri" w:hAnsi="Calibri" w:cs="Calibri"/>
        <w:b/>
        <w:bCs/>
        <w:color w:val="7F7F7F" w:themeColor="text1" w:themeTint="80"/>
        <w:sz w:val="20"/>
      </w:rPr>
      <w:t>Lab@Home - #wirexperimentierenzuhause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28C"/>
    <w:multiLevelType w:val="hybridMultilevel"/>
    <w:tmpl w:val="79C4F2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1961"/>
    <w:multiLevelType w:val="hybridMultilevel"/>
    <w:tmpl w:val="0110396E"/>
    <w:lvl w:ilvl="0" w:tplc="A5B6A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391D"/>
    <w:multiLevelType w:val="hybridMultilevel"/>
    <w:tmpl w:val="D826B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7562"/>
    <w:multiLevelType w:val="hybridMultilevel"/>
    <w:tmpl w:val="E0BC1330"/>
    <w:lvl w:ilvl="0" w:tplc="BBFA1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B6F"/>
    <w:multiLevelType w:val="hybridMultilevel"/>
    <w:tmpl w:val="C4162220"/>
    <w:lvl w:ilvl="0" w:tplc="8014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038D"/>
    <w:multiLevelType w:val="hybridMultilevel"/>
    <w:tmpl w:val="797AD0E2"/>
    <w:lvl w:ilvl="0" w:tplc="E53E2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72E3"/>
    <w:multiLevelType w:val="hybridMultilevel"/>
    <w:tmpl w:val="B718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8A8"/>
    <w:multiLevelType w:val="hybridMultilevel"/>
    <w:tmpl w:val="7CD80F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292"/>
    <w:multiLevelType w:val="hybridMultilevel"/>
    <w:tmpl w:val="37E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B"/>
    <w:rsid w:val="00045487"/>
    <w:rsid w:val="000856E4"/>
    <w:rsid w:val="000A3D83"/>
    <w:rsid w:val="000B1C5B"/>
    <w:rsid w:val="00137E20"/>
    <w:rsid w:val="00185034"/>
    <w:rsid w:val="001A5B51"/>
    <w:rsid w:val="001A6E31"/>
    <w:rsid w:val="001B2AE4"/>
    <w:rsid w:val="001E61C8"/>
    <w:rsid w:val="001F4251"/>
    <w:rsid w:val="001F46E8"/>
    <w:rsid w:val="00212D97"/>
    <w:rsid w:val="00263193"/>
    <w:rsid w:val="002A16A7"/>
    <w:rsid w:val="00301FBE"/>
    <w:rsid w:val="00304D32"/>
    <w:rsid w:val="00322D21"/>
    <w:rsid w:val="003A65EA"/>
    <w:rsid w:val="003B4A1B"/>
    <w:rsid w:val="0040678B"/>
    <w:rsid w:val="004656BE"/>
    <w:rsid w:val="004B13CC"/>
    <w:rsid w:val="004F6819"/>
    <w:rsid w:val="0052322C"/>
    <w:rsid w:val="005A4B8A"/>
    <w:rsid w:val="005D230A"/>
    <w:rsid w:val="006E4F66"/>
    <w:rsid w:val="007161B8"/>
    <w:rsid w:val="0072053B"/>
    <w:rsid w:val="007C2EE4"/>
    <w:rsid w:val="007C772A"/>
    <w:rsid w:val="00863C43"/>
    <w:rsid w:val="00964C79"/>
    <w:rsid w:val="009B4D8A"/>
    <w:rsid w:val="009E7F0D"/>
    <w:rsid w:val="00A02720"/>
    <w:rsid w:val="00A14169"/>
    <w:rsid w:val="00A44B70"/>
    <w:rsid w:val="00A736BB"/>
    <w:rsid w:val="00A854E9"/>
    <w:rsid w:val="00AF6471"/>
    <w:rsid w:val="00B50260"/>
    <w:rsid w:val="00BB1291"/>
    <w:rsid w:val="00C34BC7"/>
    <w:rsid w:val="00CA4E7A"/>
    <w:rsid w:val="00D8376C"/>
    <w:rsid w:val="00D96F59"/>
    <w:rsid w:val="00DD364B"/>
    <w:rsid w:val="00E3797F"/>
    <w:rsid w:val="00E37BE2"/>
    <w:rsid w:val="00E93A3D"/>
    <w:rsid w:val="00EC0DE1"/>
    <w:rsid w:val="00EE5313"/>
    <w:rsid w:val="00F047B2"/>
    <w:rsid w:val="00F222FE"/>
    <w:rsid w:val="00F24C67"/>
    <w:rsid w:val="00F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72DC"/>
  <w15:chartTrackingRefBased/>
  <w15:docId w15:val="{186C84CD-3E21-134D-A87E-7977FCB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C5B"/>
  </w:style>
  <w:style w:type="paragraph" w:styleId="Fuzeile">
    <w:name w:val="footer"/>
    <w:basedOn w:val="Standard"/>
    <w:link w:val="Fu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C5B"/>
  </w:style>
  <w:style w:type="table" w:styleId="Tabellenraster">
    <w:name w:val="Table Grid"/>
    <w:basedOn w:val="NormaleTabelle"/>
    <w:uiPriority w:val="39"/>
    <w:rsid w:val="000B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1C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1C5B"/>
    <w:pPr>
      <w:spacing w:after="160" w:line="259" w:lineRule="auto"/>
      <w:ind w:left="720"/>
      <w:contextualSpacing/>
    </w:pPr>
    <w:rPr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0B1C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57AB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itenzahl">
    <w:name w:val="page number"/>
    <w:basedOn w:val="Absatz-Standardschriftart"/>
    <w:uiPriority w:val="99"/>
    <w:semiHidden/>
    <w:unhideWhenUsed/>
    <w:rsid w:val="00E3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nerji-lab.com/labho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cchoo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7BDED-B41F-6848-82EB-B2E55283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Banerji</dc:creator>
  <cp:keywords/>
  <dc:description/>
  <cp:lastModifiedBy>Lisa Bellin</cp:lastModifiedBy>
  <cp:revision>6</cp:revision>
  <cp:lastPrinted>2020-06-06T07:14:00Z</cp:lastPrinted>
  <dcterms:created xsi:type="dcterms:W3CDTF">2021-08-06T15:50:00Z</dcterms:created>
  <dcterms:modified xsi:type="dcterms:W3CDTF">2021-11-22T14:10:00Z</dcterms:modified>
</cp:coreProperties>
</file>